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87" w:rsidRDefault="00886086" w:rsidP="007B581E">
      <w:pPr>
        <w:spacing w:after="0" w:line="240" w:lineRule="auto"/>
      </w:pPr>
      <w:r>
        <w:rPr>
          <w:noProof/>
          <w:lang w:eastAsia="fr-FR"/>
        </w:rPr>
        <w:drawing>
          <wp:anchor distT="0" distB="0" distL="114300" distR="114300" simplePos="0" relativeHeight="251658240" behindDoc="1" locked="0" layoutInCell="1" allowOverlap="1">
            <wp:simplePos x="0" y="0"/>
            <wp:positionH relativeFrom="column">
              <wp:posOffset>4924425</wp:posOffset>
            </wp:positionH>
            <wp:positionV relativeFrom="paragraph">
              <wp:posOffset>-38100</wp:posOffset>
            </wp:positionV>
            <wp:extent cx="1238250" cy="809625"/>
            <wp:effectExtent l="19050" t="0" r="0" b="0"/>
            <wp:wrapNone/>
            <wp:docPr id="1" name="irc_ilrp_mut" descr="https://encrypted-tbn0.gstatic.com/images?q=tbn:ANd9GcQxkTIpgKyCwmwejjqIbFus8MADa8VYzYKf556t2XUn_-zOQJO7btEWZ0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xkTIpgKyCwmwejjqIbFus8MADa8VYzYKf556t2XUn_-zOQJO7btEWZ0pD"/>
                    <pic:cNvPicPr>
                      <a:picLocks noChangeAspect="1" noChangeArrowheads="1"/>
                    </pic:cNvPicPr>
                  </pic:nvPicPr>
                  <pic:blipFill>
                    <a:blip r:embed="rId5" cstate="print"/>
                    <a:srcRect/>
                    <a:stretch>
                      <a:fillRect/>
                    </a:stretch>
                  </pic:blipFill>
                  <pic:spPr bwMode="auto">
                    <a:xfrm>
                      <a:off x="0" y="0"/>
                      <a:ext cx="1238250" cy="809625"/>
                    </a:xfrm>
                    <a:prstGeom prst="rect">
                      <a:avLst/>
                    </a:prstGeom>
                    <a:noFill/>
                    <a:ln w="9525">
                      <a:noFill/>
                      <a:miter lim="800000"/>
                      <a:headEnd/>
                      <a:tailEnd/>
                    </a:ln>
                  </pic:spPr>
                </pic:pic>
              </a:graphicData>
            </a:graphic>
          </wp:anchor>
        </w:drawing>
      </w:r>
      <w:r w:rsidR="00727629">
        <w:t>Ecole du Sacré Cœur</w:t>
      </w:r>
    </w:p>
    <w:p w:rsidR="00727629" w:rsidRDefault="00727629" w:rsidP="007B581E">
      <w:pPr>
        <w:spacing w:after="0" w:line="240" w:lineRule="auto"/>
      </w:pPr>
      <w:r>
        <w:t xml:space="preserve">3 </w:t>
      </w:r>
      <w:proofErr w:type="gramStart"/>
      <w:r>
        <w:t>rue</w:t>
      </w:r>
      <w:proofErr w:type="gramEnd"/>
      <w:r>
        <w:t xml:space="preserve"> d l’Océan</w:t>
      </w:r>
    </w:p>
    <w:p w:rsidR="00727629" w:rsidRDefault="00727629" w:rsidP="007B581E">
      <w:pPr>
        <w:spacing w:after="0" w:line="240" w:lineRule="auto"/>
      </w:pPr>
      <w:r>
        <w:t>495000 Ste Gemmes d’</w:t>
      </w:r>
      <w:proofErr w:type="spellStart"/>
      <w:r>
        <w:t>Andigné</w:t>
      </w:r>
      <w:proofErr w:type="spellEnd"/>
    </w:p>
    <w:p w:rsidR="00727629" w:rsidRDefault="00727629" w:rsidP="007B581E">
      <w:pPr>
        <w:spacing w:after="0" w:line="240" w:lineRule="auto"/>
      </w:pPr>
      <w:r>
        <w:t>Segré en Anjou Bleu</w:t>
      </w:r>
    </w:p>
    <w:p w:rsidR="00727629" w:rsidRDefault="00727629" w:rsidP="007B581E">
      <w:pPr>
        <w:spacing w:after="0" w:line="240" w:lineRule="auto"/>
      </w:pPr>
      <w:r>
        <w:t>Tél : 02 41 61 10 02</w:t>
      </w:r>
    </w:p>
    <w:p w:rsidR="00727629" w:rsidRPr="00290C31" w:rsidRDefault="00727629" w:rsidP="00290C3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rPr>
      </w:pPr>
      <w:r w:rsidRPr="00290C31">
        <w:rPr>
          <w:rFonts w:ascii="Times New Roman" w:hAnsi="Times New Roman" w:cs="Times New Roman"/>
          <w:sz w:val="40"/>
          <w:szCs w:val="40"/>
        </w:rPr>
        <w:t>REGLEMENT DE L’ECOLE</w:t>
      </w:r>
    </w:p>
    <w:p w:rsidR="00727629" w:rsidRPr="00290C31" w:rsidRDefault="00886086" w:rsidP="00290C31">
      <w:pPr>
        <w:jc w:val="center"/>
        <w:rPr>
          <w:rFonts w:ascii="Cursive standard" w:hAnsi="Cursive standard"/>
          <w:b/>
          <w:sz w:val="36"/>
          <w:szCs w:val="36"/>
        </w:rPr>
      </w:pPr>
      <w:r w:rsidRPr="00290C31">
        <w:rPr>
          <w:rFonts w:ascii="Cursive standard" w:hAnsi="Cursive standard"/>
          <w:b/>
          <w:sz w:val="36"/>
          <w:szCs w:val="36"/>
        </w:rPr>
        <w:t xml:space="preserve"> </w:t>
      </w:r>
      <w:r w:rsidR="00727629" w:rsidRPr="00290C31">
        <w:rPr>
          <w:rFonts w:ascii="Cursive standard" w:hAnsi="Cursive standard"/>
          <w:b/>
          <w:sz w:val="36"/>
          <w:szCs w:val="36"/>
        </w:rPr>
        <w:t>« Un enfant à accueillir et à protéger »</w:t>
      </w:r>
    </w:p>
    <w:p w:rsidR="00727629" w:rsidRPr="00C90BBF" w:rsidRDefault="00727629" w:rsidP="00514A47">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cs="Times New Roman"/>
        </w:rPr>
      </w:pPr>
      <w:r w:rsidRPr="00C90BBF">
        <w:rPr>
          <w:rFonts w:ascii="Times New Roman" w:hAnsi="Times New Roman" w:cs="Times New Roman"/>
        </w:rPr>
        <w:t>Parce que l’école est un lieu d’apprentissage mais aussi un lieu de vie, il est nécessaire que des règles de vie soient respectées.</w:t>
      </w:r>
      <w:r w:rsidR="007F6C72">
        <w:rPr>
          <w:rFonts w:ascii="Times New Roman" w:hAnsi="Times New Roman" w:cs="Times New Roman"/>
        </w:rPr>
        <w:t xml:space="preserve">  </w:t>
      </w:r>
      <w:r w:rsidRPr="00C90BBF">
        <w:rPr>
          <w:rFonts w:ascii="Times New Roman" w:hAnsi="Times New Roman" w:cs="Times New Roman"/>
        </w:rPr>
        <w:t xml:space="preserve">Ce règlement a fait l’objet d’une réflexion de la part de l’ensemble de l’équipe éducative. </w:t>
      </w:r>
      <w:r w:rsidRPr="00C90BBF">
        <w:rPr>
          <w:rFonts w:ascii="Times New Roman" w:hAnsi="Times New Roman" w:cs="Times New Roman"/>
          <w:u w:val="single"/>
        </w:rPr>
        <w:t>Merci de le lire attentivement avec vos enfants</w:t>
      </w:r>
      <w:r w:rsidRPr="00C90BBF">
        <w:rPr>
          <w:rFonts w:ascii="Times New Roman" w:hAnsi="Times New Roman" w:cs="Times New Roman"/>
        </w:rPr>
        <w:t xml:space="preserve"> et d’y réfléchir en famille pour qu’il soit appliqué au mieux dans l’intérêt de tous.</w:t>
      </w:r>
    </w:p>
    <w:p w:rsidR="00727629" w:rsidRPr="00C90BBF" w:rsidRDefault="00727629" w:rsidP="00514A47">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cs="Times New Roman"/>
        </w:rPr>
      </w:pPr>
      <w:r w:rsidRPr="00C90BBF">
        <w:rPr>
          <w:rFonts w:ascii="Times New Roman" w:hAnsi="Times New Roman" w:cs="Times New Roman"/>
        </w:rPr>
        <w:t xml:space="preserve">Mais avant tout, nous souhaitons </w:t>
      </w:r>
      <w:r w:rsidRPr="00C90BBF">
        <w:rPr>
          <w:rFonts w:ascii="Times New Roman" w:hAnsi="Times New Roman" w:cs="Times New Roman"/>
          <w:u w:val="single"/>
        </w:rPr>
        <w:t>favoriser au maximum le dialogue avec les familles</w:t>
      </w:r>
      <w:r w:rsidRPr="00C90BBF">
        <w:rPr>
          <w:rFonts w:ascii="Times New Roman" w:hAnsi="Times New Roman" w:cs="Times New Roman"/>
        </w:rPr>
        <w:t>. C’est pourquoi nous n’hésiterons pas à vous faire part au plus vite de toute difficulté de comportement pour étudier avec vous les possibilités d’</w:t>
      </w:r>
      <w:r w:rsidR="00290C31" w:rsidRPr="00C90BBF">
        <w:rPr>
          <w:rFonts w:ascii="Times New Roman" w:hAnsi="Times New Roman" w:cs="Times New Roman"/>
        </w:rPr>
        <w:t>action concertée.</w:t>
      </w:r>
    </w:p>
    <w:p w:rsidR="00290C31" w:rsidRPr="00C90BBF" w:rsidRDefault="00290C31" w:rsidP="00514A47">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cs="Times New Roman"/>
        </w:rPr>
      </w:pPr>
      <w:r w:rsidRPr="00C90BBF">
        <w:rPr>
          <w:rFonts w:ascii="Times New Roman" w:hAnsi="Times New Roman" w:cs="Times New Roman"/>
        </w:rPr>
        <w:t>Les implications de ce règlement seront</w:t>
      </w:r>
      <w:r w:rsidR="00D941D1">
        <w:rPr>
          <w:rFonts w:ascii="Times New Roman" w:hAnsi="Times New Roman" w:cs="Times New Roman"/>
        </w:rPr>
        <w:t xml:space="preserve"> expliquées en leçon d’enseignement  moral</w:t>
      </w:r>
      <w:r w:rsidRPr="00C90BBF">
        <w:rPr>
          <w:rFonts w:ascii="Times New Roman" w:hAnsi="Times New Roman" w:cs="Times New Roman"/>
        </w:rPr>
        <w:t xml:space="preserve"> et civique (EMC).</w:t>
      </w:r>
    </w:p>
    <w:p w:rsidR="00290C31" w:rsidRPr="00C90BBF" w:rsidRDefault="00290C31" w:rsidP="00514A47">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cs="Times New Roman"/>
        </w:rPr>
      </w:pPr>
      <w:r w:rsidRPr="00C90BBF">
        <w:rPr>
          <w:rFonts w:ascii="Times New Roman" w:hAnsi="Times New Roman" w:cs="Times New Roman"/>
        </w:rPr>
        <w:t>Cet exempl</w:t>
      </w:r>
      <w:r w:rsidR="00D941D1">
        <w:rPr>
          <w:rFonts w:ascii="Times New Roman" w:hAnsi="Times New Roman" w:cs="Times New Roman"/>
        </w:rPr>
        <w:t>aire du règlement est à conserver</w:t>
      </w:r>
      <w:r w:rsidRPr="00C90BBF">
        <w:rPr>
          <w:rFonts w:ascii="Times New Roman" w:hAnsi="Times New Roman" w:cs="Times New Roman"/>
        </w:rPr>
        <w:t xml:space="preserve"> à la maison.</w:t>
      </w:r>
    </w:p>
    <w:p w:rsidR="00290C31" w:rsidRPr="00C90BBF" w:rsidRDefault="00290C31" w:rsidP="00290C3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r>
      <w:r w:rsidRPr="00C90BBF">
        <w:rPr>
          <w:rFonts w:ascii="Times New Roman" w:hAnsi="Times New Roman" w:cs="Times New Roman"/>
        </w:rPr>
        <w:tab/>
        <w:t>L’équipe éducative</w:t>
      </w:r>
    </w:p>
    <w:p w:rsidR="00290C31" w:rsidRDefault="00290C31" w:rsidP="00290C31">
      <w:pPr>
        <w:spacing w:after="0"/>
        <w:ind w:firstLine="708"/>
      </w:pPr>
    </w:p>
    <w:p w:rsidR="00290C31" w:rsidRPr="00C90BBF" w:rsidRDefault="00290C31" w:rsidP="00514A47">
      <w:pPr>
        <w:spacing w:after="0" w:line="240" w:lineRule="auto"/>
        <w:ind w:firstLine="708"/>
        <w:rPr>
          <w:rFonts w:ascii="Times New Roman" w:hAnsi="Times New Roman" w:cs="Times New Roman"/>
        </w:rPr>
      </w:pPr>
      <w:r w:rsidRPr="00C90BBF">
        <w:rPr>
          <w:rFonts w:ascii="Times New Roman" w:hAnsi="Times New Roman" w:cs="Times New Roman"/>
        </w:rPr>
        <w:t xml:space="preserve">Nous attendons de tous une </w:t>
      </w:r>
      <w:r w:rsidRPr="00C90BBF">
        <w:rPr>
          <w:rFonts w:ascii="Times New Roman" w:hAnsi="Times New Roman" w:cs="Times New Roman"/>
          <w:b/>
        </w:rPr>
        <w:t xml:space="preserve">attitude respectueuse </w:t>
      </w:r>
      <w:r w:rsidRPr="00C90BBF">
        <w:rPr>
          <w:rFonts w:ascii="Times New Roman" w:hAnsi="Times New Roman" w:cs="Times New Roman"/>
        </w:rPr>
        <w:t>envers les personnes, le travail personnel et collectif, le matériel, l’environnement.</w:t>
      </w:r>
    </w:p>
    <w:p w:rsidR="00290C31" w:rsidRPr="00C90BBF" w:rsidRDefault="00290C31" w:rsidP="00514A47">
      <w:pPr>
        <w:spacing w:after="0" w:line="240" w:lineRule="auto"/>
        <w:ind w:firstLine="708"/>
        <w:rPr>
          <w:rFonts w:ascii="Times New Roman" w:hAnsi="Times New Roman" w:cs="Times New Roman"/>
        </w:rPr>
      </w:pPr>
    </w:p>
    <w:p w:rsidR="00290C31" w:rsidRPr="007F6C72" w:rsidRDefault="00290C31" w:rsidP="00514A47">
      <w:pPr>
        <w:pStyle w:val="Paragraphedeliste"/>
        <w:numPr>
          <w:ilvl w:val="0"/>
          <w:numId w:val="1"/>
        </w:numPr>
        <w:spacing w:after="0" w:line="240" w:lineRule="auto"/>
        <w:rPr>
          <w:rFonts w:ascii="Times New Roman" w:hAnsi="Times New Roman" w:cs="Times New Roman"/>
          <w:b/>
          <w:sz w:val="24"/>
          <w:szCs w:val="24"/>
        </w:rPr>
      </w:pPr>
      <w:r w:rsidRPr="007F6C72">
        <w:rPr>
          <w:rFonts w:ascii="Times New Roman" w:hAnsi="Times New Roman" w:cs="Times New Roman"/>
          <w:b/>
          <w:sz w:val="24"/>
          <w:szCs w:val="24"/>
        </w:rPr>
        <w:t>RESPECT DES PERSONNES, ENFANTS ET ADULTES</w:t>
      </w:r>
    </w:p>
    <w:p w:rsidR="00290C31" w:rsidRPr="00C90BBF" w:rsidRDefault="00290C31" w:rsidP="00514A47">
      <w:pPr>
        <w:spacing w:after="0" w:line="240" w:lineRule="auto"/>
        <w:rPr>
          <w:rFonts w:ascii="Times New Roman" w:hAnsi="Times New Roman" w:cs="Times New Roman"/>
        </w:rPr>
      </w:pPr>
    </w:p>
    <w:p w:rsidR="00290C31" w:rsidRPr="00C90BBF" w:rsidRDefault="00290C31" w:rsidP="00514A47">
      <w:pPr>
        <w:pStyle w:val="Paragraphedeliste"/>
        <w:numPr>
          <w:ilvl w:val="0"/>
          <w:numId w:val="2"/>
        </w:numPr>
        <w:spacing w:after="0" w:line="240" w:lineRule="auto"/>
        <w:rPr>
          <w:rFonts w:ascii="Times New Roman" w:hAnsi="Times New Roman" w:cs="Times New Roman"/>
          <w:b/>
        </w:rPr>
      </w:pPr>
      <w:r w:rsidRPr="00C90BBF">
        <w:rPr>
          <w:rFonts w:ascii="Times New Roman" w:hAnsi="Times New Roman" w:cs="Times New Roman"/>
          <w:b/>
        </w:rPr>
        <w:t>Comportement</w:t>
      </w:r>
    </w:p>
    <w:p w:rsidR="00290C31" w:rsidRPr="00C90BBF" w:rsidRDefault="00290C31" w:rsidP="00514A47">
      <w:pPr>
        <w:spacing w:after="0" w:line="240" w:lineRule="auto"/>
        <w:ind w:left="708"/>
        <w:jc w:val="both"/>
        <w:rPr>
          <w:rFonts w:ascii="Times New Roman" w:hAnsi="Times New Roman" w:cs="Times New Roman"/>
        </w:rPr>
      </w:pPr>
      <w:r w:rsidRPr="00C90BBF">
        <w:rPr>
          <w:rFonts w:ascii="Times New Roman" w:hAnsi="Times New Roman" w:cs="Times New Roman"/>
        </w:rPr>
        <w:t>Chacun s’efforcera d’avoir une attitude non violente et évitera tout geste ou parole agressif ou vulgaire (insulte, grossièreté, bagarre…)</w:t>
      </w:r>
    </w:p>
    <w:p w:rsidR="00290C31" w:rsidRDefault="00290C31" w:rsidP="00D941D1">
      <w:pPr>
        <w:spacing w:after="0" w:line="240" w:lineRule="auto"/>
        <w:ind w:left="708"/>
        <w:jc w:val="both"/>
        <w:rPr>
          <w:rFonts w:ascii="Times New Roman" w:hAnsi="Times New Roman" w:cs="Times New Roman"/>
        </w:rPr>
      </w:pPr>
    </w:p>
    <w:p w:rsidR="007F6C72" w:rsidRPr="00C90BBF" w:rsidRDefault="007F6C72" w:rsidP="00514A47">
      <w:pPr>
        <w:spacing w:after="0" w:line="240" w:lineRule="auto"/>
        <w:ind w:left="708"/>
        <w:jc w:val="both"/>
        <w:rPr>
          <w:rFonts w:ascii="Times New Roman" w:hAnsi="Times New Roman" w:cs="Times New Roman"/>
        </w:rPr>
      </w:pPr>
      <w:r>
        <w:rPr>
          <w:rFonts w:ascii="Times New Roman" w:hAnsi="Times New Roman" w:cs="Times New Roman"/>
        </w:rPr>
        <w:t>Merci d’éviter l’utilisation des téléphones portables dans les classes.</w:t>
      </w:r>
    </w:p>
    <w:p w:rsidR="00290C31" w:rsidRPr="00C90BBF" w:rsidRDefault="00164703" w:rsidP="00514A47">
      <w:pPr>
        <w:spacing w:after="0" w:line="240" w:lineRule="auto"/>
        <w:ind w:left="708"/>
        <w:jc w:val="both"/>
        <w:rPr>
          <w:rFonts w:ascii="Times New Roman" w:hAnsi="Times New Roman" w:cs="Times New Roman"/>
        </w:rPr>
      </w:pPr>
      <w:r w:rsidRPr="00C90BBF">
        <w:rPr>
          <w:rFonts w:ascii="Times New Roman" w:hAnsi="Times New Roman" w:cs="Times New Roman"/>
        </w:rPr>
        <w:t>Nous recomma</w:t>
      </w:r>
      <w:r w:rsidR="00290C31" w:rsidRPr="00C90BBF">
        <w:rPr>
          <w:rFonts w:ascii="Times New Roman" w:hAnsi="Times New Roman" w:cs="Times New Roman"/>
        </w:rPr>
        <w:t>ndons vivement aux parents d’éviter de fumer aux abords de l’école pour le bien-être de tous, enfants et adultes.</w:t>
      </w:r>
    </w:p>
    <w:p w:rsidR="00164703" w:rsidRPr="00C90BBF" w:rsidRDefault="00164703" w:rsidP="00514A47">
      <w:pPr>
        <w:spacing w:after="0" w:line="240" w:lineRule="auto"/>
        <w:ind w:left="708"/>
        <w:rPr>
          <w:rFonts w:ascii="Times New Roman" w:hAnsi="Times New Roman" w:cs="Times New Roman"/>
          <w:b/>
        </w:rPr>
      </w:pPr>
    </w:p>
    <w:p w:rsidR="00164703" w:rsidRPr="00C90BBF" w:rsidRDefault="00164703" w:rsidP="00514A47">
      <w:pPr>
        <w:pStyle w:val="Paragraphedeliste"/>
        <w:numPr>
          <w:ilvl w:val="0"/>
          <w:numId w:val="2"/>
        </w:numPr>
        <w:spacing w:after="0" w:line="240" w:lineRule="auto"/>
        <w:rPr>
          <w:rFonts w:ascii="Times New Roman" w:hAnsi="Times New Roman" w:cs="Times New Roman"/>
          <w:b/>
        </w:rPr>
      </w:pPr>
      <w:r w:rsidRPr="00C90BBF">
        <w:rPr>
          <w:rFonts w:ascii="Times New Roman" w:hAnsi="Times New Roman" w:cs="Times New Roman"/>
          <w:b/>
        </w:rPr>
        <w:t>Maladie</w:t>
      </w:r>
    </w:p>
    <w:p w:rsidR="00164703" w:rsidRPr="00C90BBF" w:rsidRDefault="00886086" w:rsidP="00514A47">
      <w:pPr>
        <w:pStyle w:val="Paragraphedeliste"/>
        <w:spacing w:after="0" w:line="240" w:lineRule="auto"/>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59264" behindDoc="1" locked="0" layoutInCell="1" allowOverlap="1">
            <wp:simplePos x="0" y="0"/>
            <wp:positionH relativeFrom="column">
              <wp:posOffset>-219075</wp:posOffset>
            </wp:positionH>
            <wp:positionV relativeFrom="paragraph">
              <wp:posOffset>160655</wp:posOffset>
            </wp:positionV>
            <wp:extent cx="400050" cy="676275"/>
            <wp:effectExtent l="19050" t="0" r="0" b="0"/>
            <wp:wrapNone/>
            <wp:docPr id="4" name="Image 4" descr="Résultat de recherche d'images pour &quot;moucho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ouchoir&quot;"/>
                    <pic:cNvPicPr>
                      <a:picLocks noChangeAspect="1" noChangeArrowheads="1"/>
                    </pic:cNvPicPr>
                  </pic:nvPicPr>
                  <pic:blipFill>
                    <a:blip r:embed="rId6" cstate="print"/>
                    <a:srcRect/>
                    <a:stretch>
                      <a:fillRect/>
                    </a:stretch>
                  </pic:blipFill>
                  <pic:spPr bwMode="auto">
                    <a:xfrm>
                      <a:off x="0" y="0"/>
                      <a:ext cx="400050" cy="676275"/>
                    </a:xfrm>
                    <a:prstGeom prst="rect">
                      <a:avLst/>
                    </a:prstGeom>
                    <a:noFill/>
                    <a:ln w="9525">
                      <a:noFill/>
                      <a:miter lim="800000"/>
                      <a:headEnd/>
                      <a:tailEnd/>
                    </a:ln>
                  </pic:spPr>
                </pic:pic>
              </a:graphicData>
            </a:graphic>
          </wp:anchor>
        </w:drawing>
      </w:r>
      <w:r w:rsidR="00164703" w:rsidRPr="00C90BBF">
        <w:rPr>
          <w:rFonts w:ascii="Times New Roman" w:hAnsi="Times New Roman" w:cs="Times New Roman"/>
        </w:rPr>
        <w:t>En</w:t>
      </w:r>
      <w:r w:rsidR="00C90BBF" w:rsidRPr="00C90BBF">
        <w:rPr>
          <w:rFonts w:ascii="Times New Roman" w:hAnsi="Times New Roman" w:cs="Times New Roman"/>
        </w:rPr>
        <w:t xml:space="preserve"> c</w:t>
      </w:r>
      <w:r w:rsidR="00164703" w:rsidRPr="00C90BBF">
        <w:rPr>
          <w:rFonts w:ascii="Times New Roman" w:hAnsi="Times New Roman" w:cs="Times New Roman"/>
        </w:rPr>
        <w:t>as de maladie</w:t>
      </w:r>
      <w:r w:rsidR="00C90BBF" w:rsidRPr="00C90BBF">
        <w:rPr>
          <w:rFonts w:ascii="Times New Roman" w:hAnsi="Times New Roman" w:cs="Times New Roman"/>
        </w:rPr>
        <w:t xml:space="preserve"> ou de fièvre, un complet rétablissement de l’enfant est exigé, pour son confort et le bien-être de chacun. Il est rappelé que </w:t>
      </w:r>
      <w:r w:rsidR="00C90BBF" w:rsidRPr="00C90BBF">
        <w:rPr>
          <w:rFonts w:ascii="Times New Roman" w:hAnsi="Times New Roman" w:cs="Times New Roman"/>
          <w:u w:val="single"/>
        </w:rPr>
        <w:t>la loi interdit tout médicament à l’école</w:t>
      </w:r>
      <w:r w:rsidR="00C90BBF" w:rsidRPr="00C90BBF">
        <w:rPr>
          <w:rFonts w:ascii="Times New Roman" w:hAnsi="Times New Roman" w:cs="Times New Roman"/>
        </w:rPr>
        <w:t xml:space="preserve">. </w:t>
      </w:r>
    </w:p>
    <w:p w:rsidR="00C90BBF" w:rsidRDefault="00C90BBF" w:rsidP="00514A47">
      <w:pPr>
        <w:pStyle w:val="Paragraphedeliste"/>
        <w:spacing w:after="0" w:line="240" w:lineRule="auto"/>
        <w:jc w:val="both"/>
        <w:rPr>
          <w:rFonts w:ascii="Times New Roman" w:hAnsi="Times New Roman" w:cs="Times New Roman"/>
        </w:rPr>
      </w:pPr>
      <w:r w:rsidRPr="00C90BBF">
        <w:rPr>
          <w:rFonts w:ascii="Times New Roman" w:hAnsi="Times New Roman" w:cs="Times New Roman"/>
        </w:rPr>
        <w:t xml:space="preserve">Aucun médicament ne </w:t>
      </w:r>
      <w:r>
        <w:rPr>
          <w:rFonts w:ascii="Times New Roman" w:hAnsi="Times New Roman" w:cs="Times New Roman"/>
        </w:rPr>
        <w:t>doit</w:t>
      </w:r>
      <w:r w:rsidRPr="00C90BBF">
        <w:rPr>
          <w:rFonts w:ascii="Times New Roman" w:hAnsi="Times New Roman" w:cs="Times New Roman"/>
        </w:rPr>
        <w:t xml:space="preserve"> être en possession des élèves (cartable, poches…). Aucun médicament ne sera administré par le personnel  de l’école ou les enseigna</w:t>
      </w:r>
      <w:r>
        <w:rPr>
          <w:rFonts w:ascii="Times New Roman" w:hAnsi="Times New Roman" w:cs="Times New Roman"/>
        </w:rPr>
        <w:t>n</w:t>
      </w:r>
      <w:r w:rsidRPr="00C90BBF">
        <w:rPr>
          <w:rFonts w:ascii="Times New Roman" w:hAnsi="Times New Roman" w:cs="Times New Roman"/>
        </w:rPr>
        <w:t>tes. Si un traitement pour une maladie chronique doit être administré, il faut le signaler à la directrice pour qu’un PAI (Projet d’</w:t>
      </w:r>
      <w:r w:rsidR="003344F6">
        <w:rPr>
          <w:rFonts w:ascii="Times New Roman" w:hAnsi="Times New Roman" w:cs="Times New Roman"/>
        </w:rPr>
        <w:t>Accueil Individu</w:t>
      </w:r>
      <w:r w:rsidRPr="00C90BBF">
        <w:rPr>
          <w:rFonts w:ascii="Times New Roman" w:hAnsi="Times New Roman" w:cs="Times New Roman"/>
        </w:rPr>
        <w:t>alisé) soit mis en place avec le médecin scolaire.</w:t>
      </w:r>
    </w:p>
    <w:p w:rsidR="00C90BBF" w:rsidRPr="001C3074" w:rsidRDefault="00C90BBF" w:rsidP="00514A47">
      <w:pPr>
        <w:pStyle w:val="Paragraphedeliste"/>
        <w:spacing w:after="0" w:line="240" w:lineRule="auto"/>
        <w:rPr>
          <w:rFonts w:ascii="Times New Roman" w:hAnsi="Times New Roman" w:cs="Times New Roman"/>
          <w:b/>
        </w:rPr>
      </w:pPr>
    </w:p>
    <w:p w:rsidR="00C90BBF" w:rsidRPr="001C3074" w:rsidRDefault="00C90BBF" w:rsidP="00514A47">
      <w:pPr>
        <w:pStyle w:val="Paragraphedeliste"/>
        <w:numPr>
          <w:ilvl w:val="0"/>
          <w:numId w:val="2"/>
        </w:numPr>
        <w:spacing w:after="0" w:line="240" w:lineRule="auto"/>
        <w:rPr>
          <w:rFonts w:ascii="Times New Roman" w:hAnsi="Times New Roman" w:cs="Times New Roman"/>
          <w:b/>
        </w:rPr>
      </w:pPr>
      <w:r w:rsidRPr="001C3074">
        <w:rPr>
          <w:rFonts w:ascii="Times New Roman" w:hAnsi="Times New Roman" w:cs="Times New Roman"/>
          <w:b/>
        </w:rPr>
        <w:t>Hygiène  et</w:t>
      </w:r>
      <w:r w:rsidR="001C3074" w:rsidRPr="001C3074">
        <w:rPr>
          <w:rFonts w:ascii="Times New Roman" w:hAnsi="Times New Roman" w:cs="Times New Roman"/>
          <w:b/>
        </w:rPr>
        <w:t xml:space="preserve"> </w:t>
      </w:r>
      <w:r w:rsidRPr="001C3074">
        <w:rPr>
          <w:rFonts w:ascii="Times New Roman" w:hAnsi="Times New Roman" w:cs="Times New Roman"/>
          <w:b/>
        </w:rPr>
        <w:t xml:space="preserve"> tenue vestimentaire</w:t>
      </w:r>
    </w:p>
    <w:p w:rsidR="00C90BBF" w:rsidRDefault="00C90BBF" w:rsidP="00514A47">
      <w:pPr>
        <w:pStyle w:val="Paragraphedeliste"/>
        <w:spacing w:after="0" w:line="240" w:lineRule="auto"/>
        <w:jc w:val="both"/>
        <w:rPr>
          <w:rFonts w:ascii="Times New Roman" w:hAnsi="Times New Roman" w:cs="Times New Roman"/>
        </w:rPr>
      </w:pPr>
      <w:r>
        <w:rPr>
          <w:rFonts w:ascii="Times New Roman" w:hAnsi="Times New Roman" w:cs="Times New Roman"/>
        </w:rPr>
        <w:t>Pour le bien-être de chacun</w:t>
      </w:r>
      <w:r w:rsidR="001C3074">
        <w:rPr>
          <w:rFonts w:ascii="Times New Roman" w:hAnsi="Times New Roman" w:cs="Times New Roman"/>
        </w:rPr>
        <w:t>, les parents veilleront à l’hygiène corporelle et vestimentaire de leur(s) enfant(s).</w:t>
      </w:r>
    </w:p>
    <w:p w:rsidR="001C3074" w:rsidRDefault="001C3074" w:rsidP="00514A47">
      <w:pPr>
        <w:pStyle w:val="Paragraphedeliste"/>
        <w:spacing w:after="0" w:line="240" w:lineRule="auto"/>
        <w:jc w:val="both"/>
        <w:rPr>
          <w:rFonts w:ascii="Times New Roman" w:hAnsi="Times New Roman" w:cs="Times New Roman"/>
        </w:rPr>
      </w:pPr>
    </w:p>
    <w:p w:rsidR="001C3074" w:rsidRDefault="001C3074" w:rsidP="00514A47">
      <w:pPr>
        <w:pStyle w:val="Paragraphedeliste"/>
        <w:spacing w:after="0" w:line="240" w:lineRule="auto"/>
        <w:jc w:val="both"/>
        <w:rPr>
          <w:rFonts w:ascii="Times New Roman" w:hAnsi="Times New Roman" w:cs="Times New Roman"/>
        </w:rPr>
      </w:pPr>
      <w:r>
        <w:rPr>
          <w:rFonts w:ascii="Times New Roman" w:hAnsi="Times New Roman" w:cs="Times New Roman"/>
        </w:rPr>
        <w:t xml:space="preserve">Une tenue vestimentaire correcte et adaptée à votre enfant est exigée à l’école ; les chaussures (type tongs) et vêtements de plage trop dégagés et trop courts sont formellement interdits. Les shorts de football ne sont autorisés que les jours de sport. </w:t>
      </w:r>
      <w:r w:rsidRPr="001C3074">
        <w:rPr>
          <w:rFonts w:ascii="Times New Roman" w:hAnsi="Times New Roman" w:cs="Times New Roman"/>
        </w:rPr>
        <w:t>Il est indispensable de marquer les vêtements que l’enfant peut retirer dans la journée</w:t>
      </w:r>
      <w:r>
        <w:rPr>
          <w:rFonts w:ascii="Times New Roman" w:hAnsi="Times New Roman" w:cs="Times New Roman"/>
        </w:rPr>
        <w:t>.</w:t>
      </w:r>
    </w:p>
    <w:p w:rsidR="001C3074" w:rsidRDefault="001C3074" w:rsidP="00514A47">
      <w:pPr>
        <w:pStyle w:val="Paragraphedeliste"/>
        <w:spacing w:after="0" w:line="240" w:lineRule="auto"/>
        <w:jc w:val="both"/>
        <w:rPr>
          <w:rFonts w:ascii="Times New Roman" w:hAnsi="Times New Roman" w:cs="Times New Roman"/>
        </w:rPr>
      </w:pPr>
    </w:p>
    <w:p w:rsidR="001C3074" w:rsidRDefault="001C3074" w:rsidP="00514A47">
      <w:pPr>
        <w:pStyle w:val="Paragraphedeliste"/>
        <w:spacing w:after="0" w:line="240" w:lineRule="auto"/>
        <w:jc w:val="both"/>
        <w:rPr>
          <w:rFonts w:ascii="Times New Roman" w:hAnsi="Times New Roman" w:cs="Times New Roman"/>
        </w:rPr>
      </w:pPr>
      <w:r w:rsidRPr="001C3074">
        <w:rPr>
          <w:rFonts w:ascii="Times New Roman" w:hAnsi="Times New Roman" w:cs="Times New Roman"/>
          <w:u w:val="single"/>
        </w:rPr>
        <w:t>Les poux</w:t>
      </w:r>
      <w:r>
        <w:rPr>
          <w:rFonts w:ascii="Times New Roman" w:hAnsi="Times New Roman" w:cs="Times New Roman"/>
        </w:rPr>
        <w:t> : Aucune famille n’est à l’abri des poux. Nous demandons aux parents de surveiller régulièrement la chevelure de leur(s) enfant(s) afin d’intervenir rapidement par un traitement approprié et efficace. L’école doit être avertie pour transmettre l’information aux autres familles.</w:t>
      </w:r>
    </w:p>
    <w:p w:rsidR="00D941D1" w:rsidRPr="00D941D1" w:rsidRDefault="00D941D1" w:rsidP="00514A47">
      <w:pPr>
        <w:spacing w:after="0" w:line="240" w:lineRule="auto"/>
        <w:rPr>
          <w:rFonts w:ascii="Times New Roman" w:hAnsi="Times New Roman" w:cs="Times New Roman"/>
        </w:rPr>
      </w:pPr>
    </w:p>
    <w:p w:rsidR="001C3074" w:rsidRPr="00DE2D9D" w:rsidRDefault="001C3074" w:rsidP="00514A47">
      <w:pPr>
        <w:pStyle w:val="Paragraphedeliste"/>
        <w:numPr>
          <w:ilvl w:val="0"/>
          <w:numId w:val="2"/>
        </w:numPr>
        <w:spacing w:after="0" w:line="240" w:lineRule="auto"/>
        <w:rPr>
          <w:rFonts w:ascii="Times New Roman" w:hAnsi="Times New Roman" w:cs="Times New Roman"/>
          <w:b/>
        </w:rPr>
      </w:pPr>
      <w:r w:rsidRPr="00DE2D9D">
        <w:rPr>
          <w:rFonts w:ascii="Times New Roman" w:hAnsi="Times New Roman" w:cs="Times New Roman"/>
          <w:b/>
        </w:rPr>
        <w:t xml:space="preserve">Sécurité  </w:t>
      </w:r>
    </w:p>
    <w:p w:rsidR="001C3074" w:rsidRPr="001C3074" w:rsidRDefault="001C3074" w:rsidP="00514A47">
      <w:pPr>
        <w:pStyle w:val="Paragraphedeliste"/>
        <w:spacing w:after="0" w:line="240" w:lineRule="auto"/>
        <w:rPr>
          <w:rFonts w:ascii="Times New Roman" w:hAnsi="Times New Roman" w:cs="Times New Roman"/>
        </w:rPr>
      </w:pPr>
      <w:r>
        <w:rPr>
          <w:rFonts w:ascii="Times New Roman" w:hAnsi="Times New Roman" w:cs="Times New Roman"/>
        </w:rPr>
        <w:t>Les parents dont les enfants se rendent à l’école à pied ou à vélo veilleront à s’assurer que leurs enfants con</w:t>
      </w:r>
      <w:r w:rsidR="00DE2D9D">
        <w:rPr>
          <w:rFonts w:ascii="Times New Roman" w:hAnsi="Times New Roman" w:cs="Times New Roman"/>
        </w:rPr>
        <w:t xml:space="preserve">naissent les règles de sécurité : rester sur le trottoir pour les piétons,  </w:t>
      </w:r>
      <w:proofErr w:type="gramStart"/>
      <w:r w:rsidR="00DE2D9D">
        <w:rPr>
          <w:rFonts w:ascii="Times New Roman" w:hAnsi="Times New Roman" w:cs="Times New Roman"/>
        </w:rPr>
        <w:t>rouler</w:t>
      </w:r>
      <w:proofErr w:type="gramEnd"/>
      <w:r w:rsidR="00DE2D9D">
        <w:rPr>
          <w:rFonts w:ascii="Times New Roman" w:hAnsi="Times New Roman" w:cs="Times New Roman"/>
        </w:rPr>
        <w:t xml:space="preserve"> sur la chaussée pour les vélos, respecter les priorités au</w:t>
      </w:r>
      <w:r w:rsidR="00B32D26">
        <w:rPr>
          <w:rFonts w:ascii="Times New Roman" w:hAnsi="Times New Roman" w:cs="Times New Roman"/>
        </w:rPr>
        <w:t>x</w:t>
      </w:r>
      <w:r w:rsidR="00DE2D9D">
        <w:rPr>
          <w:rFonts w:ascii="Times New Roman" w:hAnsi="Times New Roman" w:cs="Times New Roman"/>
        </w:rPr>
        <w:t xml:space="preserve"> carrefour</w:t>
      </w:r>
      <w:r w:rsidR="00B32D26">
        <w:rPr>
          <w:rFonts w:ascii="Times New Roman" w:hAnsi="Times New Roman" w:cs="Times New Roman"/>
        </w:rPr>
        <w:t>s</w:t>
      </w:r>
      <w:r w:rsidR="00DE2D9D">
        <w:rPr>
          <w:rFonts w:ascii="Times New Roman" w:hAnsi="Times New Roman" w:cs="Times New Roman"/>
        </w:rPr>
        <w:t xml:space="preserve">, être équipé d’un casque, d’un gilet jaune et d’un vélo en </w:t>
      </w:r>
      <w:r w:rsidR="00B32D26">
        <w:rPr>
          <w:rFonts w:ascii="Times New Roman" w:hAnsi="Times New Roman" w:cs="Times New Roman"/>
        </w:rPr>
        <w:t xml:space="preserve">bon </w:t>
      </w:r>
      <w:r w:rsidR="00DE2D9D">
        <w:rPr>
          <w:rFonts w:ascii="Times New Roman" w:hAnsi="Times New Roman" w:cs="Times New Roman"/>
        </w:rPr>
        <w:t>état. L’école ne peut être tenue responsable en cas d’accident survenant sur les trajets.</w:t>
      </w:r>
      <w:r>
        <w:rPr>
          <w:rFonts w:ascii="Times New Roman" w:hAnsi="Times New Roman" w:cs="Times New Roman"/>
        </w:rPr>
        <w:t xml:space="preserve"> </w:t>
      </w:r>
    </w:p>
    <w:p w:rsidR="00DE2D9D" w:rsidRPr="00514A47" w:rsidRDefault="00DE2D9D" w:rsidP="00514A47">
      <w:pPr>
        <w:spacing w:after="0" w:line="240" w:lineRule="auto"/>
        <w:ind w:firstLine="708"/>
        <w:rPr>
          <w:rFonts w:ascii="Times New Roman" w:hAnsi="Times New Roman" w:cs="Times New Roman"/>
        </w:rPr>
      </w:pPr>
      <w:r w:rsidRPr="00514A47">
        <w:rPr>
          <w:rFonts w:ascii="Times New Roman" w:hAnsi="Times New Roman" w:cs="Times New Roman"/>
        </w:rPr>
        <w:t>Les animaux sont formellement interdits dans l’enceinte de l’école et à la sortie (portail).</w:t>
      </w:r>
    </w:p>
    <w:p w:rsidR="00D941D1" w:rsidRDefault="00D941D1" w:rsidP="00D941D1">
      <w:pPr>
        <w:pStyle w:val="Paragraphedeliste"/>
        <w:numPr>
          <w:ilvl w:val="0"/>
          <w:numId w:val="2"/>
        </w:numPr>
        <w:spacing w:after="0"/>
        <w:rPr>
          <w:rFonts w:ascii="Times New Roman" w:hAnsi="Times New Roman" w:cs="Times New Roman"/>
          <w:b/>
        </w:rPr>
      </w:pPr>
      <w:r w:rsidRPr="00D941D1">
        <w:rPr>
          <w:rFonts w:ascii="Times New Roman" w:hAnsi="Times New Roman" w:cs="Times New Roman"/>
          <w:b/>
        </w:rPr>
        <w:lastRenderedPageBreak/>
        <w:t>Les objets</w:t>
      </w:r>
      <w:r w:rsidR="007B581E">
        <w:rPr>
          <w:rFonts w:ascii="Times New Roman" w:hAnsi="Times New Roman" w:cs="Times New Roman"/>
          <w:b/>
        </w:rPr>
        <w:t xml:space="preserve"> personnels</w:t>
      </w:r>
    </w:p>
    <w:p w:rsidR="00D941D1" w:rsidRPr="007B581E" w:rsidRDefault="007B581E" w:rsidP="00D941D1">
      <w:pPr>
        <w:pStyle w:val="Paragraphedeliste"/>
        <w:spacing w:after="0"/>
        <w:rPr>
          <w:rFonts w:ascii="Times New Roman" w:hAnsi="Times New Roman" w:cs="Times New Roman"/>
        </w:rPr>
      </w:pPr>
      <w:r w:rsidRPr="007B581E">
        <w:rPr>
          <w:rFonts w:ascii="Times New Roman" w:hAnsi="Times New Roman" w:cs="Times New Roman"/>
        </w:rPr>
        <w:t>Le port de bijoux de valeur et de vêtements fragiles est fortement déconseillé. L’école ne peut être tenue pour responsable en cas de perte ou de détérioration. Les objets susceptibles d’être dangereux sont évidemment interdi</w:t>
      </w:r>
      <w:r w:rsidR="00514A47">
        <w:rPr>
          <w:rFonts w:ascii="Times New Roman" w:hAnsi="Times New Roman" w:cs="Times New Roman"/>
        </w:rPr>
        <w:t>t</w:t>
      </w:r>
      <w:r w:rsidRPr="007B581E">
        <w:rPr>
          <w:rFonts w:ascii="Times New Roman" w:hAnsi="Times New Roman" w:cs="Times New Roman"/>
        </w:rPr>
        <w:t xml:space="preserve">s. Les petits </w:t>
      </w:r>
      <w:r>
        <w:rPr>
          <w:rFonts w:ascii="Times New Roman" w:hAnsi="Times New Roman" w:cs="Times New Roman"/>
        </w:rPr>
        <w:t>jeux tels</w:t>
      </w:r>
      <w:r w:rsidRPr="007B581E">
        <w:rPr>
          <w:rFonts w:ascii="Times New Roman" w:hAnsi="Times New Roman" w:cs="Times New Roman"/>
        </w:rPr>
        <w:t xml:space="preserve"> que les billes, les toupies, les cordes à sauter… sont autorisés</w:t>
      </w:r>
      <w:r>
        <w:rPr>
          <w:rFonts w:ascii="Times New Roman" w:hAnsi="Times New Roman" w:cs="Times New Roman"/>
        </w:rPr>
        <w:t xml:space="preserve"> et sont </w:t>
      </w:r>
      <w:r w:rsidRPr="007B581E">
        <w:rPr>
          <w:rFonts w:ascii="Times New Roman" w:hAnsi="Times New Roman" w:cs="Times New Roman"/>
        </w:rPr>
        <w:t>sous la responsabilité des parents mais les échanges et les chantages sont interdits.</w:t>
      </w:r>
    </w:p>
    <w:p w:rsidR="00B32D26" w:rsidRDefault="00B32D26" w:rsidP="00514A47">
      <w:pPr>
        <w:spacing w:after="0"/>
        <w:rPr>
          <w:rFonts w:ascii="Times New Roman" w:hAnsi="Times New Roman" w:cs="Times New Roman"/>
        </w:rPr>
      </w:pPr>
    </w:p>
    <w:p w:rsidR="00514A47" w:rsidRPr="00514A47" w:rsidRDefault="00514A47" w:rsidP="00514A47">
      <w:pPr>
        <w:spacing w:after="0"/>
        <w:rPr>
          <w:rFonts w:ascii="Times New Roman" w:hAnsi="Times New Roman" w:cs="Times New Roman"/>
          <w:b/>
        </w:rPr>
      </w:pPr>
    </w:p>
    <w:p w:rsidR="00DE2D9D" w:rsidRPr="007F6C72" w:rsidRDefault="004A45AC" w:rsidP="00514A47">
      <w:pPr>
        <w:pStyle w:val="Paragraphedeliste"/>
        <w:numPr>
          <w:ilvl w:val="0"/>
          <w:numId w:val="1"/>
        </w:numPr>
        <w:spacing w:after="0" w:line="240" w:lineRule="auto"/>
        <w:rPr>
          <w:rFonts w:ascii="Times New Roman" w:hAnsi="Times New Roman" w:cs="Times New Roman"/>
          <w:b/>
          <w:sz w:val="24"/>
          <w:szCs w:val="24"/>
        </w:rPr>
      </w:pPr>
      <w:r w:rsidRPr="007F6C72">
        <w:rPr>
          <w:rFonts w:ascii="Times New Roman" w:hAnsi="Times New Roman" w:cs="Times New Roman"/>
          <w:b/>
          <w:sz w:val="24"/>
          <w:szCs w:val="24"/>
        </w:rPr>
        <w:t>RESPECT DE L’</w:t>
      </w:r>
      <w:r w:rsidR="00DE2D9D" w:rsidRPr="007F6C72">
        <w:rPr>
          <w:rFonts w:ascii="Times New Roman" w:hAnsi="Times New Roman" w:cs="Times New Roman"/>
          <w:b/>
          <w:sz w:val="24"/>
          <w:szCs w:val="24"/>
        </w:rPr>
        <w:t>ORGANISATION DE LA VIE SCOLAIRE</w:t>
      </w:r>
    </w:p>
    <w:p w:rsidR="00DE2D9D" w:rsidRDefault="00DE2D9D" w:rsidP="00514A47">
      <w:pPr>
        <w:spacing w:after="0" w:line="240" w:lineRule="auto"/>
        <w:rPr>
          <w:rFonts w:ascii="Times New Roman" w:hAnsi="Times New Roman" w:cs="Times New Roman"/>
        </w:rPr>
      </w:pPr>
    </w:p>
    <w:p w:rsidR="00DE2D9D" w:rsidRPr="004A45AC" w:rsidRDefault="00DE2D9D" w:rsidP="00514A47">
      <w:pPr>
        <w:pStyle w:val="Paragraphedeliste"/>
        <w:numPr>
          <w:ilvl w:val="0"/>
          <w:numId w:val="2"/>
        </w:numPr>
        <w:spacing w:after="0" w:line="240" w:lineRule="auto"/>
        <w:rPr>
          <w:rFonts w:ascii="Times New Roman" w:hAnsi="Times New Roman" w:cs="Times New Roman"/>
          <w:b/>
        </w:rPr>
      </w:pPr>
      <w:r w:rsidRPr="004A45AC">
        <w:rPr>
          <w:rFonts w:ascii="Times New Roman" w:hAnsi="Times New Roman" w:cs="Times New Roman"/>
          <w:b/>
        </w:rPr>
        <w:t>Les absences </w:t>
      </w:r>
    </w:p>
    <w:p w:rsidR="00DE2D9D" w:rsidRDefault="00DE2D9D" w:rsidP="00514A47">
      <w:pPr>
        <w:spacing w:after="0" w:line="240" w:lineRule="auto"/>
        <w:ind w:left="708"/>
        <w:rPr>
          <w:rFonts w:ascii="Times New Roman" w:hAnsi="Times New Roman" w:cs="Times New Roman"/>
        </w:rPr>
      </w:pPr>
      <w:r>
        <w:rPr>
          <w:rFonts w:ascii="Times New Roman" w:hAnsi="Times New Roman" w:cs="Times New Roman"/>
        </w:rPr>
        <w:t>Toute absence d’un enfant doit être signalée et justifiée sans délai à l’enseignante de la classe.</w:t>
      </w:r>
    </w:p>
    <w:p w:rsidR="00DE2D9D" w:rsidRDefault="00DE2D9D" w:rsidP="00514A47">
      <w:pPr>
        <w:spacing w:after="0" w:line="240" w:lineRule="auto"/>
        <w:ind w:left="708"/>
        <w:rPr>
          <w:rFonts w:ascii="Times New Roman" w:hAnsi="Times New Roman" w:cs="Times New Roman"/>
        </w:rPr>
      </w:pPr>
    </w:p>
    <w:p w:rsidR="00DE2D9D" w:rsidRPr="004A45AC" w:rsidRDefault="00DE2D9D" w:rsidP="00514A47">
      <w:pPr>
        <w:pStyle w:val="Paragraphedeliste"/>
        <w:numPr>
          <w:ilvl w:val="0"/>
          <w:numId w:val="2"/>
        </w:numPr>
        <w:spacing w:after="0" w:line="240" w:lineRule="auto"/>
        <w:rPr>
          <w:rFonts w:ascii="Times New Roman" w:hAnsi="Times New Roman" w:cs="Times New Roman"/>
          <w:b/>
        </w:rPr>
      </w:pPr>
      <w:r w:rsidRPr="004A45AC">
        <w:rPr>
          <w:rFonts w:ascii="Times New Roman" w:hAnsi="Times New Roman" w:cs="Times New Roman"/>
          <w:b/>
        </w:rPr>
        <w:t>Les horaires</w:t>
      </w:r>
    </w:p>
    <w:p w:rsidR="00DE2D9D" w:rsidRDefault="008A256C" w:rsidP="00514A47">
      <w:pPr>
        <w:pStyle w:val="Paragraphedeliste"/>
        <w:spacing w:after="0" w:line="240" w:lineRule="auto"/>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0288" behindDoc="1" locked="0" layoutInCell="1" allowOverlap="1">
            <wp:simplePos x="0" y="0"/>
            <wp:positionH relativeFrom="column">
              <wp:posOffset>-217170</wp:posOffset>
            </wp:positionH>
            <wp:positionV relativeFrom="paragraph">
              <wp:posOffset>138430</wp:posOffset>
            </wp:positionV>
            <wp:extent cx="638175" cy="638175"/>
            <wp:effectExtent l="19050" t="0" r="9525" b="0"/>
            <wp:wrapNone/>
            <wp:docPr id="7" name="Image 7" descr="Résultat de recherche d'images pour &quot;horlo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horloge&quot;"/>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DE2D9D">
        <w:rPr>
          <w:rFonts w:ascii="Times New Roman" w:hAnsi="Times New Roman" w:cs="Times New Roman"/>
        </w:rPr>
        <w:t>L’accueil dans les classes débute à 8h45. Les enfants qui arrivent avant sont conduits à la garderie.</w:t>
      </w:r>
    </w:p>
    <w:p w:rsidR="003664F7" w:rsidRDefault="00DE2D9D" w:rsidP="00514A47">
      <w:pPr>
        <w:pStyle w:val="Paragraphedeliste"/>
        <w:spacing w:after="0" w:line="240" w:lineRule="auto"/>
        <w:jc w:val="both"/>
        <w:rPr>
          <w:rFonts w:ascii="Times New Roman" w:hAnsi="Times New Roman" w:cs="Times New Roman"/>
        </w:rPr>
      </w:pPr>
      <w:r>
        <w:rPr>
          <w:rFonts w:ascii="Times New Roman" w:hAnsi="Times New Roman" w:cs="Times New Roman"/>
        </w:rPr>
        <w:t xml:space="preserve">Les parents veilleront aux heures de rentrée et de sortie. Nous vous demandons d’être vigilants et de respecter les horaires. Les retards gênent le bon déroulement de la classe et surtout depuis les directives liées à la sécurité qui nous obligent à maintenir le portail fermé. </w:t>
      </w:r>
    </w:p>
    <w:p w:rsidR="003664F7" w:rsidRDefault="00DE2D9D" w:rsidP="00514A47">
      <w:pPr>
        <w:pStyle w:val="Paragraphedeliste"/>
        <w:spacing w:after="0" w:line="240" w:lineRule="auto"/>
        <w:jc w:val="both"/>
        <w:rPr>
          <w:rFonts w:ascii="Times New Roman" w:hAnsi="Times New Roman" w:cs="Times New Roman"/>
        </w:rPr>
      </w:pPr>
      <w:r>
        <w:rPr>
          <w:rFonts w:ascii="Times New Roman" w:hAnsi="Times New Roman" w:cs="Times New Roman"/>
        </w:rPr>
        <w:t>Le soir</w:t>
      </w:r>
      <w:r w:rsidR="003664F7">
        <w:rPr>
          <w:rFonts w:ascii="Times New Roman" w:hAnsi="Times New Roman" w:cs="Times New Roman"/>
        </w:rPr>
        <w:t>, au-delà de 17h, les enfants seront conduits à la garderie.</w:t>
      </w:r>
    </w:p>
    <w:p w:rsidR="003664F7" w:rsidRDefault="003664F7" w:rsidP="00514A47">
      <w:pPr>
        <w:pStyle w:val="Paragraphedeliste"/>
        <w:spacing w:after="0" w:line="240" w:lineRule="auto"/>
        <w:jc w:val="both"/>
        <w:rPr>
          <w:rFonts w:ascii="Times New Roman" w:hAnsi="Times New Roman" w:cs="Times New Roman"/>
        </w:rPr>
      </w:pPr>
      <w:r>
        <w:rPr>
          <w:rFonts w:ascii="Times New Roman" w:hAnsi="Times New Roman" w:cs="Times New Roman"/>
        </w:rPr>
        <w:t>Tout non-respect du règlement sera signalé par un rappel personnel.</w:t>
      </w:r>
    </w:p>
    <w:p w:rsidR="003664F7" w:rsidRDefault="003664F7" w:rsidP="00514A47">
      <w:pPr>
        <w:pStyle w:val="Paragraphedeliste"/>
        <w:spacing w:after="0" w:line="240" w:lineRule="auto"/>
        <w:jc w:val="both"/>
        <w:rPr>
          <w:rFonts w:ascii="Times New Roman" w:hAnsi="Times New Roman" w:cs="Times New Roman"/>
        </w:rPr>
      </w:pPr>
    </w:p>
    <w:p w:rsidR="00DE2D9D" w:rsidRPr="004A45AC" w:rsidRDefault="003664F7" w:rsidP="00514A47">
      <w:pPr>
        <w:pStyle w:val="Paragraphedeliste"/>
        <w:numPr>
          <w:ilvl w:val="0"/>
          <w:numId w:val="2"/>
        </w:numPr>
        <w:spacing w:after="0" w:line="240" w:lineRule="auto"/>
        <w:jc w:val="both"/>
        <w:rPr>
          <w:rFonts w:ascii="Times New Roman" w:hAnsi="Times New Roman" w:cs="Times New Roman"/>
          <w:b/>
        </w:rPr>
      </w:pPr>
      <w:r w:rsidRPr="004A45AC">
        <w:rPr>
          <w:rFonts w:ascii="Times New Roman" w:hAnsi="Times New Roman" w:cs="Times New Roman"/>
          <w:b/>
        </w:rPr>
        <w:t>Cahier de liaison</w:t>
      </w:r>
    </w:p>
    <w:p w:rsidR="003664F7" w:rsidRPr="00514A47" w:rsidRDefault="003664F7" w:rsidP="00514A47">
      <w:pPr>
        <w:pStyle w:val="Paragraphedeliste"/>
        <w:spacing w:after="0" w:line="240" w:lineRule="auto"/>
        <w:jc w:val="both"/>
        <w:rPr>
          <w:rFonts w:ascii="Times New Roman" w:hAnsi="Times New Roman" w:cs="Times New Roman"/>
        </w:rPr>
      </w:pPr>
      <w:r>
        <w:rPr>
          <w:rFonts w:ascii="Times New Roman" w:hAnsi="Times New Roman" w:cs="Times New Roman"/>
        </w:rPr>
        <w:t>Comme son nom l’indique, ce cahier se veut être un messager : sa fonction est la transmission des informations de l’école vers la maison et vice-versa. Toutes les notes d’informations collées dans ce cahier</w:t>
      </w:r>
      <w:r w:rsidR="00514A47">
        <w:rPr>
          <w:rFonts w:ascii="Times New Roman" w:hAnsi="Times New Roman" w:cs="Times New Roman"/>
        </w:rPr>
        <w:t xml:space="preserve"> </w:t>
      </w:r>
      <w:r w:rsidR="00B32D26" w:rsidRPr="00514A47">
        <w:rPr>
          <w:rFonts w:ascii="Times New Roman" w:hAnsi="Times New Roman" w:cs="Times New Roman"/>
        </w:rPr>
        <w:t>d</w:t>
      </w:r>
      <w:r w:rsidRPr="00514A47">
        <w:rPr>
          <w:rFonts w:ascii="Times New Roman" w:hAnsi="Times New Roman" w:cs="Times New Roman"/>
        </w:rPr>
        <w:t>oivent être signées par les parents. Votre signature est le seul moyen de savoir si l’information a été portée à votre connaissance.</w:t>
      </w:r>
    </w:p>
    <w:p w:rsidR="00B32D26" w:rsidRDefault="00B32D26" w:rsidP="00514A47">
      <w:pPr>
        <w:spacing w:after="0" w:line="240" w:lineRule="auto"/>
        <w:rPr>
          <w:rFonts w:ascii="Times New Roman" w:hAnsi="Times New Roman" w:cs="Times New Roman"/>
        </w:rPr>
      </w:pPr>
    </w:p>
    <w:p w:rsidR="00B32D26" w:rsidRDefault="00B32D26" w:rsidP="00514A47">
      <w:pPr>
        <w:spacing w:after="0" w:line="240" w:lineRule="auto"/>
        <w:rPr>
          <w:rFonts w:ascii="Times New Roman" w:hAnsi="Times New Roman" w:cs="Times New Roman"/>
        </w:rPr>
      </w:pPr>
    </w:p>
    <w:p w:rsidR="004A45AC" w:rsidRPr="007F6C72" w:rsidRDefault="00B32D26" w:rsidP="004A45AC">
      <w:pPr>
        <w:pStyle w:val="Paragraphedeliste"/>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RESPECT DU TRAVAIL IND</w:t>
      </w:r>
      <w:r w:rsidR="004A45AC" w:rsidRPr="007F6C72">
        <w:rPr>
          <w:rFonts w:ascii="Times New Roman" w:hAnsi="Times New Roman" w:cs="Times New Roman"/>
          <w:b/>
          <w:sz w:val="24"/>
          <w:szCs w:val="24"/>
        </w:rPr>
        <w:t>IVIDUEL OU COLLECTIF</w:t>
      </w:r>
    </w:p>
    <w:p w:rsidR="004A45AC" w:rsidRPr="004A45AC" w:rsidRDefault="004A45AC" w:rsidP="00DE2D9D">
      <w:pPr>
        <w:spacing w:after="0"/>
        <w:ind w:left="708"/>
        <w:rPr>
          <w:rFonts w:ascii="Times New Roman" w:hAnsi="Times New Roman" w:cs="Times New Roman"/>
          <w:b/>
          <w:sz w:val="28"/>
          <w:szCs w:val="28"/>
        </w:rPr>
      </w:pPr>
    </w:p>
    <w:p w:rsidR="004A45AC" w:rsidRPr="004A45AC" w:rsidRDefault="004A45AC" w:rsidP="00514A47">
      <w:pPr>
        <w:pStyle w:val="Paragraphedeliste"/>
        <w:numPr>
          <w:ilvl w:val="0"/>
          <w:numId w:val="2"/>
        </w:numPr>
        <w:spacing w:after="0" w:line="240" w:lineRule="auto"/>
        <w:rPr>
          <w:rFonts w:ascii="Times New Roman" w:hAnsi="Times New Roman" w:cs="Times New Roman"/>
          <w:b/>
        </w:rPr>
      </w:pPr>
      <w:r w:rsidRPr="004A45AC">
        <w:rPr>
          <w:rFonts w:ascii="Times New Roman" w:hAnsi="Times New Roman" w:cs="Times New Roman"/>
          <w:b/>
        </w:rPr>
        <w:t>Attitude</w:t>
      </w:r>
    </w:p>
    <w:p w:rsidR="004A45AC" w:rsidRDefault="004A45AC" w:rsidP="00514A47">
      <w:pPr>
        <w:spacing w:after="0" w:line="240" w:lineRule="auto"/>
        <w:ind w:left="708"/>
        <w:jc w:val="both"/>
        <w:rPr>
          <w:rFonts w:ascii="Times New Roman" w:hAnsi="Times New Roman" w:cs="Times New Roman"/>
        </w:rPr>
      </w:pPr>
      <w:r>
        <w:rPr>
          <w:rFonts w:ascii="Times New Roman" w:hAnsi="Times New Roman" w:cs="Times New Roman"/>
        </w:rPr>
        <w:t>Afin de favoriser l’ambiance de travail, l’élève doit participer en classe, faire preuve d’écoute vis-à-vis de l’enseignante ou du camarade qui intervient.</w:t>
      </w:r>
    </w:p>
    <w:p w:rsidR="004A45AC" w:rsidRDefault="004A45AC" w:rsidP="00514A47">
      <w:pPr>
        <w:spacing w:after="0" w:line="240" w:lineRule="auto"/>
        <w:ind w:left="708"/>
        <w:jc w:val="both"/>
        <w:rPr>
          <w:rFonts w:ascii="Times New Roman" w:hAnsi="Times New Roman" w:cs="Times New Roman"/>
        </w:rPr>
      </w:pPr>
      <w:r>
        <w:rPr>
          <w:rFonts w:ascii="Times New Roman" w:hAnsi="Times New Roman" w:cs="Times New Roman"/>
        </w:rPr>
        <w:t>La prise de parole doit s’effectuer en respectant les consignes (lever la main, ne pas couper la parole…)</w:t>
      </w:r>
    </w:p>
    <w:p w:rsidR="004A45AC" w:rsidRDefault="004A45AC" w:rsidP="00514A47">
      <w:pPr>
        <w:spacing w:after="0" w:line="240" w:lineRule="auto"/>
        <w:jc w:val="both"/>
        <w:rPr>
          <w:rFonts w:ascii="Times New Roman" w:hAnsi="Times New Roman" w:cs="Times New Roman"/>
        </w:rPr>
      </w:pPr>
    </w:p>
    <w:p w:rsidR="004A45AC" w:rsidRPr="004A45AC" w:rsidRDefault="004A45AC" w:rsidP="00514A47">
      <w:pPr>
        <w:pStyle w:val="Paragraphedeliste"/>
        <w:numPr>
          <w:ilvl w:val="0"/>
          <w:numId w:val="2"/>
        </w:numPr>
        <w:spacing w:after="0" w:line="240" w:lineRule="auto"/>
        <w:jc w:val="both"/>
        <w:rPr>
          <w:rFonts w:ascii="Times New Roman" w:hAnsi="Times New Roman" w:cs="Times New Roman"/>
          <w:b/>
        </w:rPr>
      </w:pPr>
      <w:r w:rsidRPr="004A45AC">
        <w:rPr>
          <w:rFonts w:ascii="Times New Roman" w:hAnsi="Times New Roman" w:cs="Times New Roman"/>
          <w:b/>
        </w:rPr>
        <w:t>Travail individuel</w:t>
      </w:r>
    </w:p>
    <w:p w:rsidR="004A45AC" w:rsidRDefault="004A45AC" w:rsidP="00514A47">
      <w:pPr>
        <w:pStyle w:val="Paragraphedeliste"/>
        <w:spacing w:after="0" w:line="240" w:lineRule="auto"/>
        <w:jc w:val="both"/>
        <w:rPr>
          <w:rFonts w:ascii="Times New Roman" w:hAnsi="Times New Roman" w:cs="Times New Roman"/>
        </w:rPr>
      </w:pPr>
      <w:r>
        <w:rPr>
          <w:rFonts w:ascii="Times New Roman" w:hAnsi="Times New Roman" w:cs="Times New Roman"/>
        </w:rPr>
        <w:t>Tout travail scolaire doit être effectué avec sérieux. L’élève doit avoir le matériel nécessaire et en prendre soin.</w:t>
      </w:r>
    </w:p>
    <w:p w:rsidR="00B32D26" w:rsidRDefault="00B32D26" w:rsidP="00514A47">
      <w:pPr>
        <w:pStyle w:val="Paragraphedeliste"/>
        <w:spacing w:after="0" w:line="240" w:lineRule="auto"/>
        <w:jc w:val="both"/>
        <w:rPr>
          <w:rFonts w:ascii="Times New Roman" w:hAnsi="Times New Roman" w:cs="Times New Roman"/>
        </w:rPr>
      </w:pPr>
    </w:p>
    <w:p w:rsidR="004A45AC" w:rsidRDefault="00264CE0" w:rsidP="00B32D26">
      <w:pPr>
        <w:pStyle w:val="Paragraphedeliste"/>
        <w:spacing w:after="0"/>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1312" behindDoc="1" locked="0" layoutInCell="1" allowOverlap="1">
            <wp:simplePos x="0" y="0"/>
            <wp:positionH relativeFrom="column">
              <wp:posOffset>-245745</wp:posOffset>
            </wp:positionH>
            <wp:positionV relativeFrom="paragraph">
              <wp:posOffset>42545</wp:posOffset>
            </wp:positionV>
            <wp:extent cx="790575" cy="657225"/>
            <wp:effectExtent l="19050" t="0" r="9525" b="0"/>
            <wp:wrapNone/>
            <wp:docPr id="10" name="Image 10" descr="Résultat de recherche d'images pour &quot;dessins d'éco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dessins d'écoles&quot;"/>
                    <pic:cNvPicPr>
                      <a:picLocks noChangeAspect="1" noChangeArrowheads="1"/>
                    </pic:cNvPicPr>
                  </pic:nvPicPr>
                  <pic:blipFill>
                    <a:blip r:embed="rId8" cstate="print"/>
                    <a:srcRect/>
                    <a:stretch>
                      <a:fillRect/>
                    </a:stretch>
                  </pic:blipFill>
                  <pic:spPr bwMode="auto">
                    <a:xfrm>
                      <a:off x="0" y="0"/>
                      <a:ext cx="790575" cy="657225"/>
                    </a:xfrm>
                    <a:prstGeom prst="rect">
                      <a:avLst/>
                    </a:prstGeom>
                    <a:noFill/>
                    <a:ln w="9525">
                      <a:noFill/>
                      <a:miter lim="800000"/>
                      <a:headEnd/>
                      <a:tailEnd/>
                    </a:ln>
                  </pic:spPr>
                </pic:pic>
              </a:graphicData>
            </a:graphic>
          </wp:anchor>
        </w:drawing>
      </w:r>
    </w:p>
    <w:p w:rsidR="004A45AC" w:rsidRPr="007F6C72" w:rsidRDefault="004A45AC" w:rsidP="00B32D26">
      <w:pPr>
        <w:pStyle w:val="Paragraphedeliste"/>
        <w:numPr>
          <w:ilvl w:val="0"/>
          <w:numId w:val="1"/>
        </w:numPr>
        <w:spacing w:after="0"/>
        <w:jc w:val="both"/>
        <w:rPr>
          <w:rFonts w:ascii="Times New Roman" w:hAnsi="Times New Roman" w:cs="Times New Roman"/>
          <w:b/>
          <w:sz w:val="24"/>
          <w:szCs w:val="24"/>
        </w:rPr>
      </w:pPr>
      <w:r w:rsidRPr="007F6C72">
        <w:rPr>
          <w:rFonts w:ascii="Times New Roman" w:hAnsi="Times New Roman" w:cs="Times New Roman"/>
          <w:b/>
          <w:sz w:val="24"/>
          <w:szCs w:val="24"/>
        </w:rPr>
        <w:t>RESPECT DE L’ENVIRONNEMENT SCOLAIRE</w:t>
      </w:r>
    </w:p>
    <w:p w:rsidR="004A45AC" w:rsidRDefault="004A45AC" w:rsidP="00B32D26">
      <w:pPr>
        <w:spacing w:after="0"/>
        <w:jc w:val="both"/>
        <w:rPr>
          <w:rFonts w:ascii="Times New Roman" w:hAnsi="Times New Roman" w:cs="Times New Roman"/>
          <w:b/>
          <w:sz w:val="28"/>
          <w:szCs w:val="28"/>
        </w:rPr>
      </w:pPr>
    </w:p>
    <w:p w:rsidR="004A45AC" w:rsidRDefault="004A45AC" w:rsidP="00514A47">
      <w:pPr>
        <w:pStyle w:val="Paragraphedeliste"/>
        <w:numPr>
          <w:ilvl w:val="0"/>
          <w:numId w:val="2"/>
        </w:numPr>
        <w:spacing w:after="0" w:line="240" w:lineRule="auto"/>
        <w:jc w:val="both"/>
        <w:rPr>
          <w:rFonts w:ascii="Times New Roman" w:hAnsi="Times New Roman" w:cs="Times New Roman"/>
          <w:b/>
        </w:rPr>
      </w:pPr>
      <w:r w:rsidRPr="004A45AC">
        <w:rPr>
          <w:rFonts w:ascii="Times New Roman" w:hAnsi="Times New Roman" w:cs="Times New Roman"/>
          <w:b/>
        </w:rPr>
        <w:t>Locaux</w:t>
      </w:r>
    </w:p>
    <w:p w:rsidR="004A45AC" w:rsidRDefault="004A45AC" w:rsidP="00514A47">
      <w:pPr>
        <w:pStyle w:val="Paragraphedeliste"/>
        <w:spacing w:after="0" w:line="240" w:lineRule="auto"/>
        <w:jc w:val="both"/>
        <w:rPr>
          <w:rFonts w:ascii="Times New Roman" w:hAnsi="Times New Roman" w:cs="Times New Roman"/>
        </w:rPr>
      </w:pPr>
      <w:r>
        <w:rPr>
          <w:rFonts w:ascii="Times New Roman" w:hAnsi="Times New Roman" w:cs="Times New Roman"/>
        </w:rPr>
        <w:t>Afin de préserver le cadre scolaire, les aménagements intérieurs et extérieurs</w:t>
      </w:r>
      <w:r w:rsidR="00B32D26">
        <w:rPr>
          <w:rFonts w:ascii="Times New Roman" w:hAnsi="Times New Roman" w:cs="Times New Roman"/>
        </w:rPr>
        <w:t xml:space="preserve"> </w:t>
      </w:r>
      <w:r w:rsidR="00BE361F">
        <w:rPr>
          <w:rFonts w:ascii="Times New Roman" w:hAnsi="Times New Roman" w:cs="Times New Roman"/>
        </w:rPr>
        <w:t>(bâtiments, plantations, cours…) ne doivent pas être dégradés.</w:t>
      </w:r>
    </w:p>
    <w:p w:rsidR="00BE361F" w:rsidRDefault="00BE361F" w:rsidP="00514A47">
      <w:pPr>
        <w:pStyle w:val="Paragraphedeliste"/>
        <w:spacing w:after="0" w:line="240" w:lineRule="auto"/>
        <w:jc w:val="both"/>
        <w:rPr>
          <w:rFonts w:ascii="Times New Roman" w:hAnsi="Times New Roman" w:cs="Times New Roman"/>
        </w:rPr>
      </w:pPr>
    </w:p>
    <w:p w:rsidR="00BE361F" w:rsidRPr="00BE361F" w:rsidRDefault="00BE361F" w:rsidP="00514A47">
      <w:pPr>
        <w:pStyle w:val="Paragraphedeliste"/>
        <w:numPr>
          <w:ilvl w:val="0"/>
          <w:numId w:val="2"/>
        </w:numPr>
        <w:spacing w:after="0" w:line="240" w:lineRule="auto"/>
        <w:jc w:val="both"/>
        <w:rPr>
          <w:rFonts w:ascii="Times New Roman" w:hAnsi="Times New Roman" w:cs="Times New Roman"/>
          <w:b/>
        </w:rPr>
      </w:pPr>
      <w:r w:rsidRPr="00BE361F">
        <w:rPr>
          <w:rFonts w:ascii="Times New Roman" w:hAnsi="Times New Roman" w:cs="Times New Roman"/>
          <w:b/>
        </w:rPr>
        <w:t>Matériel</w:t>
      </w:r>
    </w:p>
    <w:p w:rsidR="00BE361F" w:rsidRDefault="00BE361F" w:rsidP="00514A47">
      <w:pPr>
        <w:pStyle w:val="Paragraphedeliste"/>
        <w:spacing w:after="0" w:line="240" w:lineRule="auto"/>
        <w:jc w:val="both"/>
        <w:rPr>
          <w:rFonts w:ascii="Times New Roman" w:hAnsi="Times New Roman" w:cs="Times New Roman"/>
        </w:rPr>
      </w:pPr>
      <w:r>
        <w:rPr>
          <w:rFonts w:ascii="Times New Roman" w:hAnsi="Times New Roman" w:cs="Times New Roman"/>
        </w:rPr>
        <w:t>Les élèves doivent prendre soin du matériel mis à disposition dans les classes et sur la cour (livres, mobilier, jeux…)</w:t>
      </w:r>
    </w:p>
    <w:p w:rsidR="007F6C72" w:rsidRDefault="007F6C72" w:rsidP="00514A47">
      <w:pPr>
        <w:pStyle w:val="Paragraphedeliste"/>
        <w:spacing w:after="0" w:line="240" w:lineRule="auto"/>
        <w:jc w:val="both"/>
        <w:rPr>
          <w:rFonts w:ascii="Times New Roman" w:hAnsi="Times New Roman" w:cs="Times New Roman"/>
        </w:rPr>
      </w:pPr>
    </w:p>
    <w:p w:rsidR="007F6C72" w:rsidRPr="007F6C72" w:rsidRDefault="007F6C72" w:rsidP="00514A47">
      <w:pPr>
        <w:pStyle w:val="Paragraphedeliste"/>
        <w:numPr>
          <w:ilvl w:val="0"/>
          <w:numId w:val="2"/>
        </w:numPr>
        <w:spacing w:after="0" w:line="240" w:lineRule="auto"/>
        <w:jc w:val="both"/>
        <w:rPr>
          <w:rFonts w:ascii="Times New Roman" w:hAnsi="Times New Roman" w:cs="Times New Roman"/>
          <w:b/>
        </w:rPr>
      </w:pPr>
      <w:r w:rsidRPr="007F6C72">
        <w:rPr>
          <w:rFonts w:ascii="Times New Roman" w:hAnsi="Times New Roman" w:cs="Times New Roman"/>
          <w:b/>
        </w:rPr>
        <w:t>Propreté</w:t>
      </w:r>
    </w:p>
    <w:p w:rsidR="007F6C72" w:rsidRPr="004A45AC" w:rsidRDefault="007F6C72" w:rsidP="00514A47">
      <w:pPr>
        <w:pStyle w:val="Paragraphedeliste"/>
        <w:spacing w:after="0" w:line="240" w:lineRule="auto"/>
        <w:jc w:val="both"/>
        <w:rPr>
          <w:rFonts w:ascii="Times New Roman" w:hAnsi="Times New Roman" w:cs="Times New Roman"/>
        </w:rPr>
      </w:pPr>
      <w:r>
        <w:rPr>
          <w:rFonts w:ascii="Times New Roman" w:hAnsi="Times New Roman" w:cs="Times New Roman"/>
        </w:rPr>
        <w:t>Tous les lieux doivent être maintenus propres, notamment les sanitaires.</w:t>
      </w:r>
    </w:p>
    <w:p w:rsidR="00DE2D9D" w:rsidRPr="00DE2D9D" w:rsidRDefault="00DE2D9D" w:rsidP="00514A47">
      <w:pPr>
        <w:spacing w:after="0" w:line="240" w:lineRule="auto"/>
        <w:ind w:left="708"/>
        <w:rPr>
          <w:rFonts w:ascii="Times New Roman" w:hAnsi="Times New Roman" w:cs="Times New Roman"/>
        </w:rPr>
      </w:pPr>
    </w:p>
    <w:p w:rsidR="00DE2D9D" w:rsidRDefault="00514A47" w:rsidP="00C90BBF">
      <w:pPr>
        <w:pStyle w:val="Paragraphedeliste"/>
        <w:spacing w:after="0"/>
        <w:rPr>
          <w:rFonts w:ascii="Times New Roman" w:hAnsi="Times New Roman" w:cs="Times New Roman"/>
        </w:rPr>
      </w:pPr>
      <w:r>
        <w:rPr>
          <w:rFonts w:ascii="Times New Roman" w:hAnsi="Times New Roman" w:cs="Times New Roman"/>
        </w:rPr>
        <w:t>………………………………………………………………………………………………………………………</w:t>
      </w:r>
    </w:p>
    <w:p w:rsidR="00DE2D9D" w:rsidRDefault="00DE2D9D" w:rsidP="00C90BBF">
      <w:pPr>
        <w:pStyle w:val="Paragraphedeliste"/>
        <w:spacing w:after="0"/>
        <w:rPr>
          <w:rFonts w:ascii="Times New Roman" w:hAnsi="Times New Roman" w:cs="Times New Roman"/>
        </w:rPr>
      </w:pPr>
    </w:p>
    <w:p w:rsidR="00514A47" w:rsidRDefault="00514A47" w:rsidP="00C90BBF">
      <w:pPr>
        <w:pStyle w:val="Paragraphedeliste"/>
        <w:spacing w:after="0"/>
        <w:rPr>
          <w:rFonts w:ascii="Times New Roman" w:hAnsi="Times New Roman" w:cs="Times New Roman"/>
        </w:rPr>
      </w:pPr>
      <w:r>
        <w:rPr>
          <w:rFonts w:ascii="Times New Roman" w:hAnsi="Times New Roman" w:cs="Times New Roman"/>
        </w:rPr>
        <w:t xml:space="preserve">Nous soussignons ………………………………………………….  avoir pris connaissance du règlement de </w:t>
      </w:r>
      <w:proofErr w:type="gramStart"/>
      <w:r>
        <w:rPr>
          <w:rFonts w:ascii="Times New Roman" w:hAnsi="Times New Roman" w:cs="Times New Roman"/>
        </w:rPr>
        <w:t>l’école .</w:t>
      </w:r>
      <w:proofErr w:type="gramEnd"/>
    </w:p>
    <w:p w:rsidR="00514A47" w:rsidRDefault="00514A47" w:rsidP="00C90BBF">
      <w:pPr>
        <w:pStyle w:val="Paragraphedeliste"/>
        <w:spacing w:after="0"/>
        <w:rPr>
          <w:rFonts w:ascii="Times New Roman" w:hAnsi="Times New Roman" w:cs="Times New Roman"/>
        </w:rPr>
      </w:pPr>
    </w:p>
    <w:p w:rsidR="00514A47" w:rsidRDefault="00514A47" w:rsidP="00C90BBF">
      <w:pPr>
        <w:pStyle w:val="Paragraphedeliste"/>
        <w:spacing w:after="0"/>
        <w:rPr>
          <w:rFonts w:ascii="Times New Roman" w:hAnsi="Times New Roman" w:cs="Times New Roman"/>
        </w:rPr>
      </w:pPr>
      <w:r>
        <w:rPr>
          <w:rFonts w:ascii="Times New Roman" w:hAnsi="Times New Roman" w:cs="Times New Roman"/>
        </w:rPr>
        <w:t>Date : ……………………………..                         Signatures :            Elèves                      Parents</w:t>
      </w:r>
    </w:p>
    <w:p w:rsidR="00DE2D9D" w:rsidRDefault="00DE2D9D" w:rsidP="00C90BBF">
      <w:pPr>
        <w:pStyle w:val="Paragraphedeliste"/>
        <w:spacing w:after="0"/>
        <w:rPr>
          <w:rFonts w:ascii="Times New Roman" w:hAnsi="Times New Roman" w:cs="Times New Roman"/>
        </w:rPr>
      </w:pPr>
    </w:p>
    <w:p w:rsidR="00C90BBF" w:rsidRPr="00C90BBF" w:rsidRDefault="00C90BBF" w:rsidP="00C90BBF">
      <w:pPr>
        <w:pStyle w:val="Paragraphedeliste"/>
        <w:spacing w:after="0"/>
        <w:rPr>
          <w:rFonts w:ascii="Times New Roman" w:hAnsi="Times New Roman" w:cs="Times New Roman"/>
        </w:rPr>
      </w:pPr>
    </w:p>
    <w:sectPr w:rsidR="00C90BBF" w:rsidRPr="00C90BBF" w:rsidSect="00D941D1">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31F93"/>
    <w:multiLevelType w:val="hybridMultilevel"/>
    <w:tmpl w:val="945C1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9B665C"/>
    <w:multiLevelType w:val="hybridMultilevel"/>
    <w:tmpl w:val="547EEF6C"/>
    <w:lvl w:ilvl="0" w:tplc="702261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27629"/>
    <w:rsid w:val="00164703"/>
    <w:rsid w:val="001C1E35"/>
    <w:rsid w:val="001C3074"/>
    <w:rsid w:val="00264CE0"/>
    <w:rsid w:val="00290C31"/>
    <w:rsid w:val="003344F6"/>
    <w:rsid w:val="003664F7"/>
    <w:rsid w:val="004A45AC"/>
    <w:rsid w:val="00514A47"/>
    <w:rsid w:val="00525368"/>
    <w:rsid w:val="00714A45"/>
    <w:rsid w:val="00727629"/>
    <w:rsid w:val="007A5025"/>
    <w:rsid w:val="007B581E"/>
    <w:rsid w:val="007F6C72"/>
    <w:rsid w:val="00886086"/>
    <w:rsid w:val="008A256C"/>
    <w:rsid w:val="00947587"/>
    <w:rsid w:val="009811F1"/>
    <w:rsid w:val="00B32D26"/>
    <w:rsid w:val="00BE361F"/>
    <w:rsid w:val="00C90BBF"/>
    <w:rsid w:val="00D941D1"/>
    <w:rsid w:val="00D9540E"/>
    <w:rsid w:val="00DE2D9D"/>
    <w:rsid w:val="00E87A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C31"/>
    <w:pPr>
      <w:ind w:left="720"/>
      <w:contextualSpacing/>
    </w:pPr>
  </w:style>
  <w:style w:type="paragraph" w:styleId="Textedebulles">
    <w:name w:val="Balloon Text"/>
    <w:basedOn w:val="Normal"/>
    <w:link w:val="TextedebullesCar"/>
    <w:uiPriority w:val="99"/>
    <w:semiHidden/>
    <w:unhideWhenUsed/>
    <w:rsid w:val="00886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5</cp:revision>
  <dcterms:created xsi:type="dcterms:W3CDTF">2017-09-18T08:10:00Z</dcterms:created>
  <dcterms:modified xsi:type="dcterms:W3CDTF">2017-10-16T09:59:00Z</dcterms:modified>
</cp:coreProperties>
</file>